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9296" w14:textId="33F9B6E3" w:rsidR="00E13E01" w:rsidRDefault="00E13E01" w:rsidP="00F13281">
      <w:pPr>
        <w:shd w:val="clear" w:color="auto" w:fill="FFFFFF"/>
        <w:spacing w:after="10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Correspondence Anglian Water -Local Resident Feb 2021</w:t>
      </w:r>
    </w:p>
    <w:p w14:paraId="68FA5D6A" w14:textId="77777777" w:rsidR="00E13E01" w:rsidRDefault="00E13E01" w:rsidP="00F13281">
      <w:pPr>
        <w:shd w:val="clear" w:color="auto" w:fill="FFFFFF"/>
        <w:spacing w:after="100" w:line="240" w:lineRule="auto"/>
        <w:rPr>
          <w:rFonts w:ascii="OpenSans-webfont" w:eastAsia="Times New Roman" w:hAnsi="OpenSans-webfont" w:cs="Times New Roman"/>
          <w:color w:val="333333"/>
          <w:sz w:val="24"/>
          <w:szCs w:val="24"/>
          <w:lang w:eastAsia="en-GB"/>
        </w:rPr>
      </w:pPr>
    </w:p>
    <w:p w14:paraId="72BBA520" w14:textId="0D4346A8" w:rsidR="00F13281" w:rsidRDefault="00F13281" w:rsidP="00F13281">
      <w:pPr>
        <w:shd w:val="clear" w:color="auto" w:fill="FFFFFF"/>
        <w:spacing w:after="10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xml:space="preserve">Response letter from Anglian Water </w:t>
      </w:r>
    </w:p>
    <w:p w14:paraId="308335C1" w14:textId="14C2080D" w:rsidR="00F13281" w:rsidRPr="00F13281" w:rsidRDefault="00F13281" w:rsidP="00F13281">
      <w:pPr>
        <w:shd w:val="clear" w:color="auto" w:fill="FFFFFF"/>
        <w:spacing w:after="100" w:line="240" w:lineRule="auto"/>
        <w:rPr>
          <w:rFonts w:ascii="OpenSans-webfont" w:eastAsia="Times New Roman" w:hAnsi="OpenSans-webfont" w:cs="Times New Roman"/>
          <w:color w:val="333333"/>
          <w:sz w:val="24"/>
          <w:szCs w:val="24"/>
          <w:lang w:eastAsia="en-GB"/>
        </w:rPr>
      </w:pPr>
      <w:r w:rsidRPr="00F13281">
        <w:rPr>
          <w:rFonts w:ascii="OpenSans-webfont" w:eastAsia="Times New Roman" w:hAnsi="OpenSans-webfont" w:cs="Times New Roman"/>
          <w:color w:val="333333"/>
          <w:sz w:val="24"/>
          <w:szCs w:val="24"/>
          <w:lang w:eastAsia="en-GB"/>
        </w:rPr>
        <w:br/>
        <w:t>On 15 Feb 2021, at 15:30, Anglian Water Customer Services &lt;CustService@anglianwater.co.uk&gt; wrote:</w:t>
      </w:r>
      <w:r w:rsidRPr="00F13281">
        <w:rPr>
          <w:rFonts w:ascii="OpenSans-webfont" w:eastAsia="Times New Roman" w:hAnsi="OpenSans-webfont" w:cs="Times New Roman"/>
          <w:color w:val="333333"/>
          <w:sz w:val="24"/>
          <w:szCs w:val="24"/>
          <w:lang w:eastAsia="en-GB"/>
        </w:rPr>
        <w:br/>
      </w:r>
    </w:p>
    <w:p w14:paraId="34B1F977" w14:textId="77777777" w:rsidR="00F13281" w:rsidRPr="00F13281" w:rsidRDefault="00F13281" w:rsidP="00F13281">
      <w:pPr>
        <w:shd w:val="clear" w:color="auto" w:fill="FFFFFF"/>
        <w:spacing w:after="0" w:line="240" w:lineRule="auto"/>
        <w:rPr>
          <w:rFonts w:ascii="OpenSans-webfont" w:eastAsia="Times New Roman" w:hAnsi="OpenSans-webfont" w:cs="Times New Roman"/>
          <w:color w:val="333333"/>
          <w:sz w:val="24"/>
          <w:szCs w:val="24"/>
          <w:lang w:eastAsia="en-GB"/>
        </w:rPr>
      </w:pPr>
      <w:r w:rsidRPr="00F13281">
        <w:rPr>
          <w:rFonts w:ascii="Tahoma" w:eastAsia="Times New Roman" w:hAnsi="Tahoma" w:cs="Tahoma"/>
          <w:color w:val="333333"/>
          <w:sz w:val="24"/>
          <w:szCs w:val="24"/>
          <w:lang w:eastAsia="en-GB"/>
        </w:rPr>
        <w:t>﻿</w:t>
      </w:r>
    </w:p>
    <w:p w14:paraId="2ABC2798"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Dear Mr &amp; Mrs Conway</w:t>
      </w:r>
    </w:p>
    <w:p w14:paraId="0F47B22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4C8999DE"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Thank you for your email.</w:t>
      </w:r>
    </w:p>
    <w:p w14:paraId="55E0B97B"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293889BD"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Firstly, I just want to reassure you that Anglian Water are giving this matter our serious attention to try and resolve the issues that you have been experiencing.</w:t>
      </w:r>
    </w:p>
    <w:p w14:paraId="7908DA45"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63AA754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In regards to the pump performance and pumping limits sometimes it is not possible to just increase the pump flow rates as this in turn can cause more problems to the pumped main. It is our intention to investigate the best resolution here. As you have mentioned in your email the problems you experience are usually connected to wet weather (albeit on occasion this doesn’t need to be a severe event), this would indicate to us that in normal dry weather conditions the system and network operates as we would expect. I have asked the local Maintenance Manager if there is anything else we could look at in regards to monitoring the flow rates at the pumping station.</w:t>
      </w:r>
    </w:p>
    <w:p w14:paraId="1D617045"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3E1CD43E"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As you are aware we have already commenced some of our investigation works on the foul sewer network, this is to determine whether there are significant points of surface water infiltration that are contributing to the problems in Ashwellthorpe. We may look to extend these investigations if we feel it will help.</w:t>
      </w:r>
    </w:p>
    <w:p w14:paraId="73072BCE"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75288381"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We hope to be able to resume these as soon as possible. I hope to be able to provide you with a further update as previously advised by 12th March, however, if for any reason there are any delays with this I will of course let you know beforehand.</w:t>
      </w:r>
    </w:p>
    <w:p w14:paraId="2E49EDDE"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653716D1"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If you have any questions in the meantime please don’t hesitate to get back in contact with my team. You can call us on 01522 341418 between 8-4 Monday to Friday or reply to this email.</w:t>
      </w:r>
    </w:p>
    <w:p w14:paraId="0D734079"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197D0EB1"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Take care and stay safe.</w:t>
      </w:r>
    </w:p>
    <w:p w14:paraId="6DA960A2"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15ED19DF"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b/>
          <w:bCs/>
          <w:color w:val="1F497D"/>
          <w:lang w:eastAsia="en-GB"/>
        </w:rPr>
        <w:t>Kindest Regards</w:t>
      </w:r>
    </w:p>
    <w:p w14:paraId="44062C98"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b/>
          <w:bCs/>
          <w:color w:val="1F497D"/>
          <w:lang w:eastAsia="en-GB"/>
        </w:rPr>
        <w:t>Chloe Gray</w:t>
      </w:r>
    </w:p>
    <w:p w14:paraId="3BE99FFB"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1F497D"/>
          <w:lang w:eastAsia="en-GB"/>
        </w:rPr>
        <w:t>Customer Relations Team</w:t>
      </w:r>
    </w:p>
    <w:p w14:paraId="0CAB3515"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Verdana" w:eastAsia="Times New Roman" w:hAnsi="Verdana" w:cs="Calibri"/>
          <w:b/>
          <w:bCs/>
          <w:color w:val="0072BC"/>
          <w:lang w:eastAsia="en-GB"/>
        </w:rPr>
        <w:t> </w:t>
      </w:r>
    </w:p>
    <w:p w14:paraId="1F201264"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b/>
          <w:bCs/>
          <w:color w:val="0072BC"/>
          <w:lang w:eastAsia="en-GB"/>
        </w:rPr>
        <w:t>Anglian Water Services Limited</w:t>
      </w:r>
    </w:p>
    <w:p w14:paraId="2C6E3CCD"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1F497D"/>
          <w:bdr w:val="none" w:sz="0" w:space="0" w:color="auto" w:frame="1"/>
          <w:lang w:eastAsia="en-GB"/>
        </w:rPr>
        <w:t>w: </w:t>
      </w:r>
      <w:hyperlink r:id="rId6" w:tgtFrame="_blank" w:history="1">
        <w:r w:rsidRPr="00F13281">
          <w:rPr>
            <w:rFonts w:ascii="Calibri" w:eastAsia="Times New Roman" w:hAnsi="Calibri" w:cs="Calibri"/>
            <w:color w:val="0000FF"/>
            <w:u w:val="single"/>
            <w:lang w:eastAsia="en-GB"/>
          </w:rPr>
          <w:t>www.anglianwater.co.uk</w:t>
        </w:r>
      </w:hyperlink>
    </w:p>
    <w:p w14:paraId="1C1F6056"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1F497D"/>
          <w:bdr w:val="none" w:sz="0" w:space="0" w:color="auto" w:frame="1"/>
          <w:lang w:eastAsia="en-GB"/>
        </w:rPr>
        <w:t>f: </w:t>
      </w:r>
      <w:hyperlink r:id="rId7" w:tgtFrame="_blank" w:history="1">
        <w:r w:rsidRPr="00F13281">
          <w:rPr>
            <w:rFonts w:ascii="Calibri" w:eastAsia="Times New Roman" w:hAnsi="Calibri" w:cs="Calibri"/>
            <w:color w:val="0000FF"/>
            <w:u w:val="single"/>
            <w:bdr w:val="none" w:sz="0" w:space="0" w:color="auto" w:frame="1"/>
            <w:lang w:eastAsia="en-GB"/>
          </w:rPr>
          <w:t>facebook.com/AnglianWater</w:t>
        </w:r>
      </w:hyperlink>
    </w:p>
    <w:p w14:paraId="7ABF913D"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1F497D"/>
          <w:bdr w:val="none" w:sz="0" w:space="0" w:color="auto" w:frame="1"/>
          <w:lang w:eastAsia="en-GB"/>
        </w:rPr>
        <w:t>t: </w:t>
      </w:r>
      <w:hyperlink r:id="rId8" w:tgtFrame="_blank" w:history="1">
        <w:r w:rsidRPr="00F13281">
          <w:rPr>
            <w:rFonts w:ascii="Calibri" w:eastAsia="Times New Roman" w:hAnsi="Calibri" w:cs="Calibri"/>
            <w:color w:val="0000FF"/>
            <w:u w:val="single"/>
            <w:bdr w:val="none" w:sz="0" w:space="0" w:color="auto" w:frame="1"/>
            <w:lang w:eastAsia="en-GB"/>
          </w:rPr>
          <w:t>@AnglianWater</w:t>
        </w:r>
      </w:hyperlink>
    </w:p>
    <w:p w14:paraId="2233D4BD"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1F497D"/>
          <w:lang w:eastAsia="en-GB"/>
        </w:rPr>
        <w:lastRenderedPageBreak/>
        <w:t>Service Problems? Check if we’re carrying out work </w:t>
      </w:r>
      <w:hyperlink r:id="rId9" w:tgtFrame="_blank" w:history="1">
        <w:r w:rsidRPr="00F13281">
          <w:rPr>
            <w:rFonts w:ascii="Calibri" w:eastAsia="Times New Roman" w:hAnsi="Calibri" w:cs="Calibri"/>
            <w:color w:val="0000FF"/>
            <w:u w:val="single"/>
            <w:lang w:eastAsia="en-GB"/>
          </w:rPr>
          <w:t>In Your Area</w:t>
        </w:r>
      </w:hyperlink>
    </w:p>
    <w:p w14:paraId="397508A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lang w:eastAsia="en-GB"/>
        </w:rPr>
        <w:t> </w:t>
      </w:r>
    </w:p>
    <w:p w14:paraId="59D934F9"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016495"/>
          <w:sz w:val="24"/>
          <w:szCs w:val="24"/>
          <w:lang w:eastAsia="en-GB"/>
        </w:rPr>
        <w:t> </w:t>
      </w:r>
    </w:p>
    <w:p w14:paraId="7CD2138A" w14:textId="0307A036"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b/>
          <w:bCs/>
          <w:color w:val="333333"/>
          <w:lang w:eastAsia="en-GB"/>
        </w:rPr>
        <w:t>From:</w:t>
      </w:r>
      <w:r w:rsidRPr="00F13281">
        <w:rPr>
          <w:rFonts w:ascii="Calibri" w:eastAsia="Times New Roman" w:hAnsi="Calibri" w:cs="Calibri"/>
          <w:color w:val="333333"/>
          <w:lang w:eastAsia="en-GB"/>
        </w:rPr>
        <w:t xml:space="preserve"> Graham Conway </w:t>
      </w:r>
      <w:r w:rsidRPr="00F13281">
        <w:rPr>
          <w:rFonts w:ascii="Calibri" w:eastAsia="Times New Roman" w:hAnsi="Calibri" w:cs="Calibri"/>
          <w:color w:val="333333"/>
          <w:lang w:eastAsia="en-GB"/>
        </w:rPr>
        <w:br/>
      </w:r>
      <w:r w:rsidRPr="00F13281">
        <w:rPr>
          <w:rFonts w:ascii="Calibri" w:eastAsia="Times New Roman" w:hAnsi="Calibri" w:cs="Calibri"/>
          <w:b/>
          <w:bCs/>
          <w:color w:val="333333"/>
          <w:lang w:eastAsia="en-GB"/>
        </w:rPr>
        <w:t>Sent:</w:t>
      </w:r>
      <w:r w:rsidRPr="00F13281">
        <w:rPr>
          <w:rFonts w:ascii="Calibri" w:eastAsia="Times New Roman" w:hAnsi="Calibri" w:cs="Calibri"/>
          <w:color w:val="333333"/>
          <w:lang w:eastAsia="en-GB"/>
        </w:rPr>
        <w:t> 01 February 2021 14:57</w:t>
      </w:r>
      <w:r w:rsidRPr="00F13281">
        <w:rPr>
          <w:rFonts w:ascii="Calibri" w:eastAsia="Times New Roman" w:hAnsi="Calibri" w:cs="Calibri"/>
          <w:color w:val="333333"/>
          <w:lang w:eastAsia="en-GB"/>
        </w:rPr>
        <w:br/>
      </w:r>
      <w:r w:rsidRPr="00F13281">
        <w:rPr>
          <w:rFonts w:ascii="Calibri" w:eastAsia="Times New Roman" w:hAnsi="Calibri" w:cs="Calibri"/>
          <w:b/>
          <w:bCs/>
          <w:color w:val="333333"/>
          <w:lang w:eastAsia="en-GB"/>
        </w:rPr>
        <w:t>To:</w:t>
      </w:r>
      <w:r w:rsidRPr="00F13281">
        <w:rPr>
          <w:rFonts w:ascii="Calibri" w:eastAsia="Times New Roman" w:hAnsi="Calibri" w:cs="Calibri"/>
          <w:color w:val="333333"/>
          <w:lang w:eastAsia="en-GB"/>
        </w:rPr>
        <w:t> Anglian Water Customer Services &lt;CustService@anglianwater.co.uk&gt;; casework@ccwater.org.uk</w:t>
      </w:r>
      <w:r w:rsidRPr="00F13281">
        <w:rPr>
          <w:rFonts w:ascii="Calibri" w:eastAsia="Times New Roman" w:hAnsi="Calibri" w:cs="Calibri"/>
          <w:color w:val="333333"/>
          <w:lang w:eastAsia="en-GB"/>
        </w:rPr>
        <w:br/>
      </w:r>
      <w:r w:rsidRPr="00F13281">
        <w:rPr>
          <w:rFonts w:ascii="Calibri" w:eastAsia="Times New Roman" w:hAnsi="Calibri" w:cs="Calibri"/>
          <w:b/>
          <w:bCs/>
          <w:color w:val="333333"/>
          <w:lang w:eastAsia="en-GB"/>
        </w:rPr>
        <w:t>Cc:</w:t>
      </w:r>
      <w:r w:rsidRPr="00F13281">
        <w:rPr>
          <w:rFonts w:ascii="Calibri" w:eastAsia="Times New Roman" w:hAnsi="Calibri" w:cs="Calibri"/>
          <w:color w:val="333333"/>
          <w:lang w:eastAsia="en-GB"/>
        </w:rPr>
        <w:t> nickdespon; j.milk; beverley.spratt</w:t>
      </w:r>
      <w:bookmarkStart w:id="0" w:name="_GoBack"/>
      <w:bookmarkEnd w:id="0"/>
      <w:r w:rsidR="003C01DE" w:rsidRPr="00F13281">
        <w:rPr>
          <w:rFonts w:ascii="Calibri" w:eastAsia="Times New Roman" w:hAnsi="Calibri" w:cs="Calibri"/>
          <w:color w:val="333333"/>
          <w:lang w:eastAsia="en-GB"/>
        </w:rPr>
        <w:t xml:space="preserve"> </w:t>
      </w:r>
      <w:r w:rsidRPr="00F13281">
        <w:rPr>
          <w:rFonts w:ascii="Calibri" w:eastAsia="Times New Roman" w:hAnsi="Calibri" w:cs="Calibri"/>
          <w:color w:val="333333"/>
          <w:lang w:eastAsia="en-GB"/>
        </w:rPr>
        <w:br/>
      </w:r>
      <w:r w:rsidRPr="00F13281">
        <w:rPr>
          <w:rFonts w:ascii="Calibri" w:eastAsia="Times New Roman" w:hAnsi="Calibri" w:cs="Calibri"/>
          <w:b/>
          <w:bCs/>
          <w:color w:val="333333"/>
          <w:lang w:eastAsia="en-GB"/>
        </w:rPr>
        <w:t>Subject:</w:t>
      </w:r>
      <w:r w:rsidRPr="00F13281">
        <w:rPr>
          <w:rFonts w:ascii="Calibri" w:eastAsia="Times New Roman" w:hAnsi="Calibri" w:cs="Calibri"/>
          <w:color w:val="333333"/>
          <w:lang w:eastAsia="en-GB"/>
        </w:rPr>
        <w:t> ZDG7-COMPEWB-13-01022021-592</w:t>
      </w:r>
    </w:p>
    <w:p w14:paraId="2244823B"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Calibri" w:eastAsia="Times New Roman" w:hAnsi="Calibri" w:cs="Calibri"/>
          <w:color w:val="333333"/>
          <w:lang w:eastAsia="en-GB"/>
        </w:rPr>
        <w:t> </w:t>
      </w:r>
    </w:p>
    <w:p w14:paraId="3944D6E5"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Helvetica" w:eastAsia="Times New Roman" w:hAnsi="Helvetica" w:cs="Helvetica"/>
          <w:color w:val="000000"/>
          <w:sz w:val="18"/>
          <w:szCs w:val="18"/>
          <w:lang w:eastAsia="en-GB"/>
        </w:rPr>
        <w:t> </w:t>
      </w:r>
    </w:p>
    <w:p w14:paraId="20F4D148" w14:textId="77777777" w:rsidR="00F13281" w:rsidRPr="00F13281" w:rsidRDefault="00F10328" w:rsidP="00F13281">
      <w:pPr>
        <w:shd w:val="clear" w:color="auto" w:fill="FFFFFF"/>
        <w:spacing w:after="0" w:line="240" w:lineRule="auto"/>
        <w:jc w:val="center"/>
        <w:rPr>
          <w:rFonts w:ascii="Calibri" w:eastAsia="Times New Roman" w:hAnsi="Calibri" w:cs="Calibri"/>
          <w:color w:val="333333"/>
          <w:lang w:eastAsia="en-GB"/>
        </w:rPr>
      </w:pPr>
      <w:r>
        <w:rPr>
          <w:rFonts w:ascii="Calibri" w:eastAsia="Times New Roman" w:hAnsi="Calibri" w:cs="Calibri"/>
          <w:color w:val="333333"/>
          <w:lang w:eastAsia="en-GB"/>
        </w:rPr>
        <w:pict w14:anchorId="7A7D35BB">
          <v:rect id="_x0000_i1025" style="width:0;height:1.5pt" o:hralign="center" o:hrstd="t" o:hr="t" fillcolor="#a0a0a0" stroked="f"/>
        </w:pict>
      </w:r>
    </w:p>
    <w:p w14:paraId="6B0D7292"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Dear Diane,</w:t>
      </w:r>
    </w:p>
    <w:p w14:paraId="7DF14CD0" w14:textId="4F6B7EA2"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 xml:space="preserve">Thank </w:t>
      </w:r>
      <w:r w:rsidR="00832F5B" w:rsidRPr="00F13281">
        <w:rPr>
          <w:rFonts w:ascii="Arial" w:eastAsia="Times New Roman" w:hAnsi="Arial" w:cs="Arial"/>
          <w:color w:val="000000"/>
          <w:sz w:val="24"/>
          <w:szCs w:val="24"/>
          <w:lang w:eastAsia="en-GB"/>
        </w:rPr>
        <w:t>you for</w:t>
      </w:r>
      <w:r w:rsidRPr="00F13281">
        <w:rPr>
          <w:rFonts w:ascii="Arial" w:eastAsia="Times New Roman" w:hAnsi="Arial" w:cs="Arial"/>
          <w:color w:val="000000"/>
          <w:sz w:val="24"/>
          <w:szCs w:val="24"/>
          <w:lang w:eastAsia="en-GB"/>
        </w:rPr>
        <w:t xml:space="preserve"> the information and progress update on the survey. </w:t>
      </w:r>
    </w:p>
    <w:p w14:paraId="2D1CB87B"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I will appreciate being informed of the findings from the survey that you are carrying out.</w:t>
      </w:r>
    </w:p>
    <w:p w14:paraId="41DE1655"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000B97F2"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With respect to the pump performance and the statement </w:t>
      </w:r>
    </w:p>
    <w:p w14:paraId="57D0C2F4"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i/>
          <w:iCs/>
          <w:color w:val="000000"/>
          <w:sz w:val="24"/>
          <w:szCs w:val="24"/>
          <w:lang w:eastAsia="en-GB"/>
        </w:rPr>
        <w:t>"currently pumping approximately 3.5 litres per second. This is within the levels of the original design capacity for the rising main (pumped pipe)."</w:t>
      </w:r>
    </w:p>
    <w:p w14:paraId="7ED3F2A4"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I would just like to revisit the reason for our complaint and apply it to your statement.</w:t>
      </w:r>
    </w:p>
    <w:p w14:paraId="2410698D" w14:textId="2CB5321B"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 xml:space="preserve">On numerous occasions over the past 15 - 20 year and whenever there is a wet few </w:t>
      </w:r>
      <w:r w:rsidR="00832F5B" w:rsidRPr="00F13281">
        <w:rPr>
          <w:rFonts w:ascii="Arial" w:eastAsia="Times New Roman" w:hAnsi="Arial" w:cs="Arial"/>
          <w:color w:val="000000"/>
          <w:sz w:val="24"/>
          <w:szCs w:val="24"/>
          <w:lang w:eastAsia="en-GB"/>
        </w:rPr>
        <w:t>days, not</w:t>
      </w:r>
      <w:r w:rsidRPr="00F13281">
        <w:rPr>
          <w:rFonts w:ascii="Arial" w:eastAsia="Times New Roman" w:hAnsi="Arial" w:cs="Arial"/>
          <w:b/>
          <w:bCs/>
          <w:color w:val="000000"/>
          <w:sz w:val="24"/>
          <w:szCs w:val="24"/>
          <w:lang w:eastAsia="en-GB"/>
        </w:rPr>
        <w:t> </w:t>
      </w:r>
      <w:r w:rsidRPr="00F13281">
        <w:rPr>
          <w:rFonts w:ascii="Arial" w:eastAsia="Times New Roman" w:hAnsi="Arial" w:cs="Arial"/>
          <w:color w:val="000000"/>
          <w:sz w:val="24"/>
          <w:szCs w:val="24"/>
          <w:lang w:eastAsia="en-GB"/>
        </w:rPr>
        <w:t>exclusively when there are extreme weather events, the main sewer in New Road  Ashwellthorpe is subjected to a significant increase in the amount of fluid that passes  through it which means that the "original design capacity of the rising main" and  the "3.5 Litres per minute" that  are pumped is inadequate for its prime purpose. </w:t>
      </w:r>
    </w:p>
    <w:p w14:paraId="24AE165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459B284C" w14:textId="6EE4D3B6"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 xml:space="preserve">When this happens the sewer is </w:t>
      </w:r>
      <w:r w:rsidR="00832F5B" w:rsidRPr="00F13281">
        <w:rPr>
          <w:rFonts w:ascii="Arial" w:eastAsia="Times New Roman" w:hAnsi="Arial" w:cs="Arial"/>
          <w:color w:val="000000"/>
          <w:sz w:val="24"/>
          <w:szCs w:val="24"/>
          <w:lang w:eastAsia="en-GB"/>
        </w:rPr>
        <w:t>overwhelmed</w:t>
      </w:r>
      <w:r w:rsidRPr="00F13281">
        <w:rPr>
          <w:rFonts w:ascii="Arial" w:eastAsia="Times New Roman" w:hAnsi="Arial" w:cs="Arial"/>
          <w:color w:val="000000"/>
          <w:sz w:val="24"/>
          <w:szCs w:val="24"/>
          <w:lang w:eastAsia="en-GB"/>
        </w:rPr>
        <w:t xml:space="preserve"> and at first it causes the effluent to back flow down our sewer pipes in our houses. </w:t>
      </w:r>
    </w:p>
    <w:p w14:paraId="6C65C3A6"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170FA18E" w14:textId="76929C5C"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After a long and extremely stressful battle with Anglian Water in 2015 we finally got you to begrudgingly agree after pressure from the CCW to fit a Non return valve to our sewer pipe to prevent this back wash coming up our drains and our down stairs toilet and shower.  </w:t>
      </w:r>
    </w:p>
    <w:p w14:paraId="4DB58DF1" w14:textId="5D5944F5"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 xml:space="preserve">Whilst this was (and still is) </w:t>
      </w:r>
      <w:r w:rsidR="00832F5B" w:rsidRPr="00F13281">
        <w:rPr>
          <w:rFonts w:ascii="Arial" w:eastAsia="Times New Roman" w:hAnsi="Arial" w:cs="Arial"/>
          <w:color w:val="000000"/>
          <w:sz w:val="24"/>
          <w:szCs w:val="24"/>
          <w:lang w:eastAsia="en-GB"/>
        </w:rPr>
        <w:t>an</w:t>
      </w:r>
      <w:r w:rsidRPr="00F13281">
        <w:rPr>
          <w:rFonts w:ascii="Arial" w:eastAsia="Times New Roman" w:hAnsi="Arial" w:cs="Arial"/>
          <w:color w:val="000000"/>
          <w:sz w:val="24"/>
          <w:szCs w:val="24"/>
          <w:lang w:eastAsia="en-GB"/>
        </w:rPr>
        <w:t xml:space="preserve"> improvement to our life style as we no longer suffer other people’s effluent emerging in our premises, it doesn't solve the issue and it also quickly prevents us from the usage of our toilets and bathing and washing machines dishwashers etc as they just fill up and fill the stack pipe. Over the years this has resulted in a build-up of calcium deposits in our sewer narrowing the aperture in our pipes and causes this to block. Expensive bills have then had to be paid to clear this as Anglian water wont take any responsibility in this matter as it is internal pipework to our property.</w:t>
      </w:r>
    </w:p>
    <w:p w14:paraId="491329B9"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7F346982" w14:textId="4E76CE59"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Since this NRV "upgrade" to our sewer we regularly get the water level in our toilet rise when we flush whenever there is a short period of wet weather. We call this in you send an engineer out to look at the pump and recommend a tanker comes to empty the sewer. This can take several days to happen and sometimes the water has abated by the time that this happens. </w:t>
      </w:r>
    </w:p>
    <w:p w14:paraId="18C08F20" w14:textId="588DC03F"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And with that as far as Anglian water are concerned, case is closed ONCE AGAIN!  </w:t>
      </w:r>
    </w:p>
    <w:p w14:paraId="2E3F6B82"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BUT NOTHING HAS CHANGED been improved or even any plans submitted to rectify it in the future </w:t>
      </w:r>
    </w:p>
    <w:p w14:paraId="520C2C7F"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lastRenderedPageBreak/>
        <w:t> </w:t>
      </w:r>
    </w:p>
    <w:p w14:paraId="3813EEE9" w14:textId="4768722A"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 xml:space="preserve">Now that most of the residents around the pumping station have a NRV fitted, the man hole in the </w:t>
      </w:r>
      <w:r w:rsidR="00832F5B" w:rsidRPr="00F13281">
        <w:rPr>
          <w:rFonts w:ascii="Arial" w:eastAsia="Times New Roman" w:hAnsi="Arial" w:cs="Arial"/>
          <w:color w:val="000000"/>
          <w:sz w:val="24"/>
          <w:szCs w:val="24"/>
          <w:lang w:eastAsia="en-GB"/>
        </w:rPr>
        <w:t>road in</w:t>
      </w:r>
      <w:r w:rsidRPr="00F13281">
        <w:rPr>
          <w:rFonts w:ascii="Arial" w:eastAsia="Times New Roman" w:hAnsi="Arial" w:cs="Arial"/>
          <w:color w:val="000000"/>
          <w:sz w:val="24"/>
          <w:szCs w:val="24"/>
          <w:lang w:eastAsia="en-GB"/>
        </w:rPr>
        <w:t xml:space="preserve"> front of the pumping station regularly lifts and spews its filthy water and solids along the roadside and down into our gardens and Houses. Flooding our garages and gardens and now houses. The most recent events over the Christmas period which i admit were extreme, resulted in our garage being flooded AGAIN along with a few other residents and one in particular having his whole house inundated with foul water. Our pipes were blocked from 23rd Dec to the 29th this really is unacceptable.</w:t>
      </w:r>
    </w:p>
    <w:p w14:paraId="6FC1344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61FEE37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I have had many discussions with your engineers that say it is due to 'Illegal' surface water entering the sewer. And that there is nothing they can do to stop this. And with that statement case is closed ONCE AGAIN!  </w:t>
      </w:r>
    </w:p>
    <w:p w14:paraId="0A68AF6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6D1D1F10"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For some strange reason Anglian water seem to think that this is a closed incident and move on every time the problem abates But NOTHING HAS BEEN RECTIFIED!! </w:t>
      </w:r>
    </w:p>
    <w:p w14:paraId="113D883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009EC8D9" w14:textId="0401E002"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 xml:space="preserve">The statement on the 3.5 Litres per second moved by the pumps being within the capability of the rising main whilst interesting to </w:t>
      </w:r>
      <w:r w:rsidR="00832F5B" w:rsidRPr="00F13281">
        <w:rPr>
          <w:rFonts w:ascii="Arial" w:eastAsia="Times New Roman" w:hAnsi="Arial" w:cs="Arial"/>
          <w:color w:val="000000"/>
          <w:sz w:val="24"/>
          <w:szCs w:val="24"/>
          <w:lang w:eastAsia="en-GB"/>
        </w:rPr>
        <w:t>know,</w:t>
      </w:r>
      <w:r w:rsidRPr="00F13281">
        <w:rPr>
          <w:rFonts w:ascii="Arial" w:eastAsia="Times New Roman" w:hAnsi="Arial" w:cs="Arial"/>
          <w:color w:val="000000"/>
          <w:sz w:val="24"/>
          <w:szCs w:val="24"/>
          <w:lang w:eastAsia="en-GB"/>
        </w:rPr>
        <w:t xml:space="preserve"> it indicates that the original design is now no longer valid and that other measures need to be taken.</w:t>
      </w:r>
    </w:p>
    <w:p w14:paraId="668BE8C6" w14:textId="3809D4E4"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i/>
          <w:iCs/>
          <w:color w:val="000000"/>
          <w:sz w:val="24"/>
          <w:szCs w:val="24"/>
          <w:lang w:eastAsia="en-GB"/>
        </w:rPr>
        <w:t>the words you use "within the original design capacity "</w:t>
      </w:r>
      <w:r w:rsidRPr="00F13281">
        <w:rPr>
          <w:rFonts w:ascii="Arial" w:eastAsia="Times New Roman" w:hAnsi="Arial" w:cs="Arial"/>
          <w:color w:val="000000"/>
          <w:sz w:val="24"/>
          <w:szCs w:val="24"/>
          <w:lang w:eastAsia="en-GB"/>
        </w:rPr>
        <w:t> would also infer that there was some unused capacity to the maximum design Litres per minute that can be pumped and still remain "within the levels of the original design capacity. the quantity pumped needs to be increased in times of heavy rain.</w:t>
      </w:r>
    </w:p>
    <w:p w14:paraId="206DD9C3"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0E3A922A"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78061997" w14:textId="3AE87778"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 xml:space="preserve">It is therefore ESSENTIAL that the Pumping capacity is increased and that the supporting pipe infrastructure throughout the village is upgraded to cope.  </w:t>
      </w:r>
    </w:p>
    <w:p w14:paraId="1D10A8DF"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232B45F6"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I am constantly told by all the authorities that "OUR" problem is too small to be of significance to get funding. </w:t>
      </w:r>
    </w:p>
    <w:p w14:paraId="4E27A4C4" w14:textId="18EC162C"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4"/>
          <w:szCs w:val="24"/>
          <w:lang w:eastAsia="en-GB"/>
        </w:rPr>
        <w:t xml:space="preserve">I disagree and it is my Right and all the residents in New road and around the </w:t>
      </w:r>
      <w:r w:rsidR="00832F5B" w:rsidRPr="00F13281">
        <w:rPr>
          <w:rFonts w:ascii="Arial" w:eastAsia="Times New Roman" w:hAnsi="Arial" w:cs="Arial"/>
          <w:color w:val="000000"/>
          <w:sz w:val="24"/>
          <w:szCs w:val="24"/>
          <w:lang w:eastAsia="en-GB"/>
        </w:rPr>
        <w:t>pumping</w:t>
      </w:r>
      <w:r w:rsidRPr="00F13281">
        <w:rPr>
          <w:rFonts w:ascii="Arial" w:eastAsia="Times New Roman" w:hAnsi="Arial" w:cs="Arial"/>
          <w:color w:val="000000"/>
          <w:sz w:val="24"/>
          <w:szCs w:val="24"/>
          <w:lang w:eastAsia="en-GB"/>
        </w:rPr>
        <w:t xml:space="preserve"> station to get the same expected service  as people who you provide with a  working sewer system. What are we paying for ?</w:t>
      </w:r>
    </w:p>
    <w:p w14:paraId="61E8C818" w14:textId="77777777" w:rsidR="00F13281" w:rsidRPr="00F13281" w:rsidRDefault="00F13281" w:rsidP="00F13281">
      <w:pPr>
        <w:shd w:val="clear" w:color="auto" w:fill="FFFFFF"/>
        <w:spacing w:after="0" w:line="240" w:lineRule="auto"/>
        <w:rPr>
          <w:rFonts w:ascii="Calibri" w:eastAsia="Times New Roman" w:hAnsi="Calibri" w:cs="Calibri"/>
          <w:color w:val="333333"/>
          <w:lang w:eastAsia="en-GB"/>
        </w:rPr>
      </w:pPr>
      <w:r w:rsidRPr="00F13281">
        <w:rPr>
          <w:rFonts w:ascii="Arial" w:eastAsia="Times New Roman" w:hAnsi="Arial" w:cs="Arial"/>
          <w:color w:val="000000"/>
          <w:sz w:val="20"/>
          <w:szCs w:val="20"/>
          <w:lang w:eastAsia="en-GB"/>
        </w:rPr>
        <w:t> </w:t>
      </w:r>
    </w:p>
    <w:p w14:paraId="3A513934" w14:textId="77777777" w:rsidR="00F13281" w:rsidRPr="00F13281" w:rsidRDefault="00F13281" w:rsidP="00F13281">
      <w:pPr>
        <w:shd w:val="clear" w:color="auto" w:fill="FFFFFF"/>
        <w:spacing w:after="100" w:line="240" w:lineRule="auto"/>
        <w:rPr>
          <w:rFonts w:ascii="Calibri" w:eastAsia="Times New Roman" w:hAnsi="Calibri" w:cs="Calibri"/>
          <w:color w:val="333333"/>
          <w:lang w:eastAsia="en-GB"/>
        </w:rPr>
      </w:pPr>
      <w:r w:rsidRPr="00F13281">
        <w:rPr>
          <w:rFonts w:ascii="Arial" w:eastAsia="Times New Roman" w:hAnsi="Arial" w:cs="Arial"/>
          <w:b/>
          <w:bCs/>
          <w:color w:val="000000"/>
          <w:sz w:val="24"/>
          <w:szCs w:val="24"/>
          <w:lang w:eastAsia="en-GB"/>
        </w:rPr>
        <w:t>Real Action is required, </w:t>
      </w:r>
    </w:p>
    <w:p w14:paraId="48772E71" w14:textId="77777777" w:rsidR="003912CE" w:rsidRDefault="003912CE"/>
    <w:sectPr w:rsidR="003912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F85E3" w14:textId="77777777" w:rsidR="00F10328" w:rsidRDefault="00F10328" w:rsidP="00F13281">
      <w:pPr>
        <w:spacing w:after="0" w:line="240" w:lineRule="auto"/>
      </w:pPr>
      <w:r>
        <w:separator/>
      </w:r>
    </w:p>
  </w:endnote>
  <w:endnote w:type="continuationSeparator" w:id="0">
    <w:p w14:paraId="41D9E1AF" w14:textId="77777777" w:rsidR="00F10328" w:rsidRDefault="00F10328" w:rsidP="00F1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BE1E5" w14:textId="77777777" w:rsidR="00F10328" w:rsidRDefault="00F10328" w:rsidP="00F13281">
      <w:pPr>
        <w:spacing w:after="0" w:line="240" w:lineRule="auto"/>
      </w:pPr>
      <w:r>
        <w:separator/>
      </w:r>
    </w:p>
  </w:footnote>
  <w:footnote w:type="continuationSeparator" w:id="0">
    <w:p w14:paraId="2F66F5BF" w14:textId="77777777" w:rsidR="00F10328" w:rsidRDefault="00F10328" w:rsidP="00F13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81"/>
    <w:rsid w:val="003912CE"/>
    <w:rsid w:val="003C01DE"/>
    <w:rsid w:val="00786CAF"/>
    <w:rsid w:val="007A53FE"/>
    <w:rsid w:val="00832F5B"/>
    <w:rsid w:val="00E13E01"/>
    <w:rsid w:val="00F10328"/>
    <w:rsid w:val="00F1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B616"/>
  <w15:chartTrackingRefBased/>
  <w15:docId w15:val="{47CA168D-EE96-4D4A-A478-00B12BA9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281"/>
  </w:style>
  <w:style w:type="paragraph" w:styleId="Footer">
    <w:name w:val="footer"/>
    <w:basedOn w:val="Normal"/>
    <w:link w:val="FooterChar"/>
    <w:uiPriority w:val="99"/>
    <w:unhideWhenUsed/>
    <w:rsid w:val="00F1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3949">
      <w:bodyDiv w:val="1"/>
      <w:marLeft w:val="0"/>
      <w:marRight w:val="0"/>
      <w:marTop w:val="0"/>
      <w:marBottom w:val="0"/>
      <w:divBdr>
        <w:top w:val="none" w:sz="0" w:space="0" w:color="auto"/>
        <w:left w:val="none" w:sz="0" w:space="0" w:color="auto"/>
        <w:bottom w:val="none" w:sz="0" w:space="0" w:color="auto"/>
        <w:right w:val="none" w:sz="0" w:space="0" w:color="auto"/>
      </w:divBdr>
      <w:divsChild>
        <w:div w:id="1948779025">
          <w:marLeft w:val="0"/>
          <w:marRight w:val="0"/>
          <w:marTop w:val="0"/>
          <w:marBottom w:val="0"/>
          <w:divBdr>
            <w:top w:val="none" w:sz="0" w:space="0" w:color="auto"/>
            <w:left w:val="none" w:sz="0" w:space="0" w:color="auto"/>
            <w:bottom w:val="none" w:sz="0" w:space="0" w:color="auto"/>
            <w:right w:val="none" w:sz="0" w:space="0" w:color="auto"/>
          </w:divBdr>
          <w:divsChild>
            <w:div w:id="17453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5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305772">
              <w:marLeft w:val="0"/>
              <w:marRight w:val="0"/>
              <w:marTop w:val="0"/>
              <w:marBottom w:val="0"/>
              <w:divBdr>
                <w:top w:val="none" w:sz="0" w:space="0" w:color="auto"/>
                <w:left w:val="none" w:sz="0" w:space="0" w:color="auto"/>
                <w:bottom w:val="none" w:sz="0" w:space="0" w:color="auto"/>
                <w:right w:val="none" w:sz="0" w:space="0" w:color="auto"/>
              </w:divBdr>
              <w:divsChild>
                <w:div w:id="1077944868">
                  <w:marLeft w:val="0"/>
                  <w:marRight w:val="0"/>
                  <w:marTop w:val="0"/>
                  <w:marBottom w:val="0"/>
                  <w:divBdr>
                    <w:top w:val="none" w:sz="0" w:space="0" w:color="auto"/>
                    <w:left w:val="none" w:sz="0" w:space="0" w:color="auto"/>
                    <w:bottom w:val="none" w:sz="0" w:space="0" w:color="auto"/>
                    <w:right w:val="none" w:sz="0" w:space="0" w:color="auto"/>
                  </w:divBdr>
                  <w:divsChild>
                    <w:div w:id="1642493245">
                      <w:marLeft w:val="0"/>
                      <w:marRight w:val="0"/>
                      <w:marTop w:val="0"/>
                      <w:marBottom w:val="0"/>
                      <w:divBdr>
                        <w:top w:val="none" w:sz="0" w:space="0" w:color="auto"/>
                        <w:left w:val="none" w:sz="0" w:space="0" w:color="auto"/>
                        <w:bottom w:val="none" w:sz="0" w:space="0" w:color="auto"/>
                        <w:right w:val="none" w:sz="0" w:space="0" w:color="auto"/>
                      </w:divBdr>
                      <w:divsChild>
                        <w:div w:id="614292826">
                          <w:marLeft w:val="0"/>
                          <w:marRight w:val="0"/>
                          <w:marTop w:val="0"/>
                          <w:marBottom w:val="0"/>
                          <w:divBdr>
                            <w:top w:val="none" w:sz="0" w:space="0" w:color="auto"/>
                            <w:left w:val="none" w:sz="0" w:space="0" w:color="auto"/>
                            <w:bottom w:val="none" w:sz="0" w:space="0" w:color="auto"/>
                            <w:right w:val="none" w:sz="0" w:space="0" w:color="auto"/>
                          </w:divBdr>
                          <w:divsChild>
                            <w:div w:id="1114448752">
                              <w:marLeft w:val="0"/>
                              <w:marRight w:val="0"/>
                              <w:marTop w:val="0"/>
                              <w:marBottom w:val="0"/>
                              <w:divBdr>
                                <w:top w:val="none" w:sz="0" w:space="0" w:color="auto"/>
                                <w:left w:val="none" w:sz="0" w:space="0" w:color="auto"/>
                                <w:bottom w:val="none" w:sz="0" w:space="0" w:color="auto"/>
                                <w:right w:val="none" w:sz="0" w:space="0" w:color="auto"/>
                              </w:divBdr>
                              <w:divsChild>
                                <w:div w:id="1730155943">
                                  <w:marLeft w:val="0"/>
                                  <w:marRight w:val="0"/>
                                  <w:marTop w:val="0"/>
                                  <w:marBottom w:val="0"/>
                                  <w:divBdr>
                                    <w:top w:val="none" w:sz="0" w:space="0" w:color="auto"/>
                                    <w:left w:val="none" w:sz="0" w:space="0" w:color="auto"/>
                                    <w:bottom w:val="none" w:sz="0" w:space="0" w:color="auto"/>
                                    <w:right w:val="none" w:sz="0" w:space="0" w:color="auto"/>
                                  </w:divBdr>
                                  <w:divsChild>
                                    <w:div w:id="1470703398">
                                      <w:marLeft w:val="0"/>
                                      <w:marRight w:val="0"/>
                                      <w:marTop w:val="0"/>
                                      <w:marBottom w:val="0"/>
                                      <w:divBdr>
                                        <w:top w:val="none" w:sz="0" w:space="0" w:color="auto"/>
                                        <w:left w:val="none" w:sz="0" w:space="0" w:color="auto"/>
                                        <w:bottom w:val="none" w:sz="0" w:space="0" w:color="auto"/>
                                        <w:right w:val="none" w:sz="0" w:space="0" w:color="auto"/>
                                      </w:divBdr>
                                      <w:divsChild>
                                        <w:div w:id="1566643647">
                                          <w:marLeft w:val="0"/>
                                          <w:marRight w:val="0"/>
                                          <w:marTop w:val="0"/>
                                          <w:marBottom w:val="0"/>
                                          <w:divBdr>
                                            <w:top w:val="none" w:sz="0" w:space="0" w:color="auto"/>
                                            <w:left w:val="none" w:sz="0" w:space="0" w:color="auto"/>
                                            <w:bottom w:val="none" w:sz="0" w:space="0" w:color="auto"/>
                                            <w:right w:val="none" w:sz="0" w:space="0" w:color="auto"/>
                                          </w:divBdr>
                                          <w:divsChild>
                                            <w:div w:id="1325158141">
                                              <w:marLeft w:val="0"/>
                                              <w:marRight w:val="0"/>
                                              <w:marTop w:val="0"/>
                                              <w:marBottom w:val="0"/>
                                              <w:divBdr>
                                                <w:top w:val="none" w:sz="0" w:space="0" w:color="auto"/>
                                                <w:left w:val="none" w:sz="0" w:space="0" w:color="auto"/>
                                                <w:bottom w:val="none" w:sz="0" w:space="0" w:color="auto"/>
                                                <w:right w:val="none" w:sz="0" w:space="0" w:color="auto"/>
                                              </w:divBdr>
                                              <w:divsChild>
                                                <w:div w:id="1634557460">
                                                  <w:marLeft w:val="0"/>
                                                  <w:marRight w:val="0"/>
                                                  <w:marTop w:val="0"/>
                                                  <w:marBottom w:val="0"/>
                                                  <w:divBdr>
                                                    <w:top w:val="none" w:sz="0" w:space="0" w:color="auto"/>
                                                    <w:left w:val="none" w:sz="0" w:space="0" w:color="auto"/>
                                                    <w:bottom w:val="none" w:sz="0" w:space="0" w:color="auto"/>
                                                    <w:right w:val="none" w:sz="0" w:space="0" w:color="auto"/>
                                                  </w:divBdr>
                                                  <w:divsChild>
                                                    <w:div w:id="1482961245">
                                                      <w:marLeft w:val="0"/>
                                                      <w:marRight w:val="0"/>
                                                      <w:marTop w:val="0"/>
                                                      <w:marBottom w:val="0"/>
                                                      <w:divBdr>
                                                        <w:top w:val="none" w:sz="0" w:space="0" w:color="auto"/>
                                                        <w:left w:val="none" w:sz="0" w:space="0" w:color="auto"/>
                                                        <w:bottom w:val="none" w:sz="0" w:space="0" w:color="auto"/>
                                                        <w:right w:val="none" w:sz="0" w:space="0" w:color="auto"/>
                                                      </w:divBdr>
                                                      <w:divsChild>
                                                        <w:div w:id="1417749819">
                                                          <w:marLeft w:val="0"/>
                                                          <w:marRight w:val="0"/>
                                                          <w:marTop w:val="0"/>
                                                          <w:marBottom w:val="0"/>
                                                          <w:divBdr>
                                                            <w:top w:val="none" w:sz="0" w:space="0" w:color="auto"/>
                                                            <w:left w:val="none" w:sz="0" w:space="0" w:color="auto"/>
                                                            <w:bottom w:val="none" w:sz="0" w:space="0" w:color="auto"/>
                                                            <w:right w:val="none" w:sz="0" w:space="0" w:color="auto"/>
                                                          </w:divBdr>
                                                        </w:div>
                                                      </w:divsChild>
                                                    </w:div>
                                                    <w:div w:id="1496460599">
                                                      <w:marLeft w:val="0"/>
                                                      <w:marRight w:val="0"/>
                                                      <w:marTop w:val="0"/>
                                                      <w:marBottom w:val="0"/>
                                                      <w:divBdr>
                                                        <w:top w:val="none" w:sz="0" w:space="0" w:color="auto"/>
                                                        <w:left w:val="none" w:sz="0" w:space="0" w:color="auto"/>
                                                        <w:bottom w:val="none" w:sz="0" w:space="0" w:color="auto"/>
                                                        <w:right w:val="none" w:sz="0" w:space="0" w:color="auto"/>
                                                      </w:divBdr>
                                                    </w:div>
                                                    <w:div w:id="843934650">
                                                      <w:marLeft w:val="0"/>
                                                      <w:marRight w:val="0"/>
                                                      <w:marTop w:val="0"/>
                                                      <w:marBottom w:val="0"/>
                                                      <w:divBdr>
                                                        <w:top w:val="none" w:sz="0" w:space="0" w:color="auto"/>
                                                        <w:left w:val="none" w:sz="0" w:space="0" w:color="auto"/>
                                                        <w:bottom w:val="none" w:sz="0" w:space="0" w:color="auto"/>
                                                        <w:right w:val="none" w:sz="0" w:space="0" w:color="auto"/>
                                                      </w:divBdr>
                                                    </w:div>
                                                    <w:div w:id="1408841983">
                                                      <w:marLeft w:val="0"/>
                                                      <w:marRight w:val="0"/>
                                                      <w:marTop w:val="0"/>
                                                      <w:marBottom w:val="0"/>
                                                      <w:divBdr>
                                                        <w:top w:val="none" w:sz="0" w:space="0" w:color="auto"/>
                                                        <w:left w:val="none" w:sz="0" w:space="0" w:color="auto"/>
                                                        <w:bottom w:val="none" w:sz="0" w:space="0" w:color="auto"/>
                                                        <w:right w:val="none" w:sz="0" w:space="0" w:color="auto"/>
                                                      </w:divBdr>
                                                    </w:div>
                                                    <w:div w:id="728650956">
                                                      <w:marLeft w:val="0"/>
                                                      <w:marRight w:val="0"/>
                                                      <w:marTop w:val="0"/>
                                                      <w:marBottom w:val="0"/>
                                                      <w:divBdr>
                                                        <w:top w:val="none" w:sz="0" w:space="0" w:color="auto"/>
                                                        <w:left w:val="none" w:sz="0" w:space="0" w:color="auto"/>
                                                        <w:bottom w:val="none" w:sz="0" w:space="0" w:color="auto"/>
                                                        <w:right w:val="none" w:sz="0" w:space="0" w:color="auto"/>
                                                      </w:divBdr>
                                                    </w:div>
                                                    <w:div w:id="1184367428">
                                                      <w:marLeft w:val="0"/>
                                                      <w:marRight w:val="0"/>
                                                      <w:marTop w:val="0"/>
                                                      <w:marBottom w:val="0"/>
                                                      <w:divBdr>
                                                        <w:top w:val="none" w:sz="0" w:space="0" w:color="auto"/>
                                                        <w:left w:val="none" w:sz="0" w:space="0" w:color="auto"/>
                                                        <w:bottom w:val="none" w:sz="0" w:space="0" w:color="auto"/>
                                                        <w:right w:val="none" w:sz="0" w:space="0" w:color="auto"/>
                                                      </w:divBdr>
                                                    </w:div>
                                                    <w:div w:id="1436173115">
                                                      <w:marLeft w:val="0"/>
                                                      <w:marRight w:val="0"/>
                                                      <w:marTop w:val="0"/>
                                                      <w:marBottom w:val="0"/>
                                                      <w:divBdr>
                                                        <w:top w:val="none" w:sz="0" w:space="0" w:color="auto"/>
                                                        <w:left w:val="none" w:sz="0" w:space="0" w:color="auto"/>
                                                        <w:bottom w:val="none" w:sz="0" w:space="0" w:color="auto"/>
                                                        <w:right w:val="none" w:sz="0" w:space="0" w:color="auto"/>
                                                      </w:divBdr>
                                                    </w:div>
                                                    <w:div w:id="1463815603">
                                                      <w:marLeft w:val="0"/>
                                                      <w:marRight w:val="0"/>
                                                      <w:marTop w:val="0"/>
                                                      <w:marBottom w:val="0"/>
                                                      <w:divBdr>
                                                        <w:top w:val="none" w:sz="0" w:space="0" w:color="auto"/>
                                                        <w:left w:val="none" w:sz="0" w:space="0" w:color="auto"/>
                                                        <w:bottom w:val="none" w:sz="0" w:space="0" w:color="auto"/>
                                                        <w:right w:val="none" w:sz="0" w:space="0" w:color="auto"/>
                                                      </w:divBdr>
                                                    </w:div>
                                                    <w:div w:id="210311334">
                                                      <w:marLeft w:val="0"/>
                                                      <w:marRight w:val="0"/>
                                                      <w:marTop w:val="0"/>
                                                      <w:marBottom w:val="0"/>
                                                      <w:divBdr>
                                                        <w:top w:val="none" w:sz="0" w:space="0" w:color="auto"/>
                                                        <w:left w:val="none" w:sz="0" w:space="0" w:color="auto"/>
                                                        <w:bottom w:val="none" w:sz="0" w:space="0" w:color="auto"/>
                                                        <w:right w:val="none" w:sz="0" w:space="0" w:color="auto"/>
                                                      </w:divBdr>
                                                    </w:div>
                                                    <w:div w:id="436219280">
                                                      <w:marLeft w:val="0"/>
                                                      <w:marRight w:val="0"/>
                                                      <w:marTop w:val="0"/>
                                                      <w:marBottom w:val="0"/>
                                                      <w:divBdr>
                                                        <w:top w:val="none" w:sz="0" w:space="0" w:color="auto"/>
                                                        <w:left w:val="none" w:sz="0" w:space="0" w:color="auto"/>
                                                        <w:bottom w:val="none" w:sz="0" w:space="0" w:color="auto"/>
                                                        <w:right w:val="none" w:sz="0" w:space="0" w:color="auto"/>
                                                      </w:divBdr>
                                                    </w:div>
                                                    <w:div w:id="195503550">
                                                      <w:marLeft w:val="0"/>
                                                      <w:marRight w:val="0"/>
                                                      <w:marTop w:val="0"/>
                                                      <w:marBottom w:val="0"/>
                                                      <w:divBdr>
                                                        <w:top w:val="none" w:sz="0" w:space="0" w:color="auto"/>
                                                        <w:left w:val="none" w:sz="0" w:space="0" w:color="auto"/>
                                                        <w:bottom w:val="none" w:sz="0" w:space="0" w:color="auto"/>
                                                        <w:right w:val="none" w:sz="0" w:space="0" w:color="auto"/>
                                                      </w:divBdr>
                                                    </w:div>
                                                    <w:div w:id="1813517678">
                                                      <w:marLeft w:val="0"/>
                                                      <w:marRight w:val="0"/>
                                                      <w:marTop w:val="0"/>
                                                      <w:marBottom w:val="0"/>
                                                      <w:divBdr>
                                                        <w:top w:val="none" w:sz="0" w:space="0" w:color="auto"/>
                                                        <w:left w:val="none" w:sz="0" w:space="0" w:color="auto"/>
                                                        <w:bottom w:val="none" w:sz="0" w:space="0" w:color="auto"/>
                                                        <w:right w:val="none" w:sz="0" w:space="0" w:color="auto"/>
                                                      </w:divBdr>
                                                    </w:div>
                                                    <w:div w:id="719978881">
                                                      <w:marLeft w:val="0"/>
                                                      <w:marRight w:val="0"/>
                                                      <w:marTop w:val="0"/>
                                                      <w:marBottom w:val="0"/>
                                                      <w:divBdr>
                                                        <w:top w:val="none" w:sz="0" w:space="0" w:color="auto"/>
                                                        <w:left w:val="none" w:sz="0" w:space="0" w:color="auto"/>
                                                        <w:bottom w:val="none" w:sz="0" w:space="0" w:color="auto"/>
                                                        <w:right w:val="none" w:sz="0" w:space="0" w:color="auto"/>
                                                      </w:divBdr>
                                                    </w:div>
                                                    <w:div w:id="968820297">
                                                      <w:marLeft w:val="0"/>
                                                      <w:marRight w:val="0"/>
                                                      <w:marTop w:val="0"/>
                                                      <w:marBottom w:val="0"/>
                                                      <w:divBdr>
                                                        <w:top w:val="none" w:sz="0" w:space="0" w:color="auto"/>
                                                        <w:left w:val="none" w:sz="0" w:space="0" w:color="auto"/>
                                                        <w:bottom w:val="none" w:sz="0" w:space="0" w:color="auto"/>
                                                        <w:right w:val="none" w:sz="0" w:space="0" w:color="auto"/>
                                                      </w:divBdr>
                                                    </w:div>
                                                    <w:div w:id="511527930">
                                                      <w:marLeft w:val="0"/>
                                                      <w:marRight w:val="0"/>
                                                      <w:marTop w:val="0"/>
                                                      <w:marBottom w:val="0"/>
                                                      <w:divBdr>
                                                        <w:top w:val="none" w:sz="0" w:space="0" w:color="auto"/>
                                                        <w:left w:val="none" w:sz="0" w:space="0" w:color="auto"/>
                                                        <w:bottom w:val="none" w:sz="0" w:space="0" w:color="auto"/>
                                                        <w:right w:val="none" w:sz="0" w:space="0" w:color="auto"/>
                                                      </w:divBdr>
                                                    </w:div>
                                                    <w:div w:id="1431000696">
                                                      <w:marLeft w:val="0"/>
                                                      <w:marRight w:val="0"/>
                                                      <w:marTop w:val="0"/>
                                                      <w:marBottom w:val="0"/>
                                                      <w:divBdr>
                                                        <w:top w:val="none" w:sz="0" w:space="0" w:color="auto"/>
                                                        <w:left w:val="none" w:sz="0" w:space="0" w:color="auto"/>
                                                        <w:bottom w:val="none" w:sz="0" w:space="0" w:color="auto"/>
                                                        <w:right w:val="none" w:sz="0" w:space="0" w:color="auto"/>
                                                      </w:divBdr>
                                                    </w:div>
                                                    <w:div w:id="531843309">
                                                      <w:marLeft w:val="0"/>
                                                      <w:marRight w:val="0"/>
                                                      <w:marTop w:val="0"/>
                                                      <w:marBottom w:val="0"/>
                                                      <w:divBdr>
                                                        <w:top w:val="none" w:sz="0" w:space="0" w:color="auto"/>
                                                        <w:left w:val="none" w:sz="0" w:space="0" w:color="auto"/>
                                                        <w:bottom w:val="none" w:sz="0" w:space="0" w:color="auto"/>
                                                        <w:right w:val="none" w:sz="0" w:space="0" w:color="auto"/>
                                                      </w:divBdr>
                                                      <w:divsChild>
                                                        <w:div w:id="1483546788">
                                                          <w:marLeft w:val="0"/>
                                                          <w:marRight w:val="0"/>
                                                          <w:marTop w:val="0"/>
                                                          <w:marBottom w:val="0"/>
                                                          <w:divBdr>
                                                            <w:top w:val="none" w:sz="0" w:space="0" w:color="auto"/>
                                                            <w:left w:val="none" w:sz="0" w:space="0" w:color="auto"/>
                                                            <w:bottom w:val="none" w:sz="0" w:space="0" w:color="auto"/>
                                                            <w:right w:val="none" w:sz="0" w:space="0" w:color="auto"/>
                                                          </w:divBdr>
                                                        </w:div>
                                                        <w:div w:id="1129474573">
                                                          <w:marLeft w:val="0"/>
                                                          <w:marRight w:val="0"/>
                                                          <w:marTop w:val="0"/>
                                                          <w:marBottom w:val="0"/>
                                                          <w:divBdr>
                                                            <w:top w:val="none" w:sz="0" w:space="0" w:color="auto"/>
                                                            <w:left w:val="none" w:sz="0" w:space="0" w:color="auto"/>
                                                            <w:bottom w:val="none" w:sz="0" w:space="0" w:color="auto"/>
                                                            <w:right w:val="none" w:sz="0" w:space="0" w:color="auto"/>
                                                          </w:divBdr>
                                                        </w:div>
                                                      </w:divsChild>
                                                    </w:div>
                                                    <w:div w:id="1535968400">
                                                      <w:marLeft w:val="0"/>
                                                      <w:marRight w:val="0"/>
                                                      <w:marTop w:val="0"/>
                                                      <w:marBottom w:val="0"/>
                                                      <w:divBdr>
                                                        <w:top w:val="none" w:sz="0" w:space="0" w:color="auto"/>
                                                        <w:left w:val="none" w:sz="0" w:space="0" w:color="auto"/>
                                                        <w:bottom w:val="none" w:sz="0" w:space="0" w:color="auto"/>
                                                        <w:right w:val="none" w:sz="0" w:space="0" w:color="auto"/>
                                                      </w:divBdr>
                                                    </w:div>
                                                    <w:div w:id="456140380">
                                                      <w:marLeft w:val="0"/>
                                                      <w:marRight w:val="0"/>
                                                      <w:marTop w:val="0"/>
                                                      <w:marBottom w:val="0"/>
                                                      <w:divBdr>
                                                        <w:top w:val="none" w:sz="0" w:space="0" w:color="auto"/>
                                                        <w:left w:val="none" w:sz="0" w:space="0" w:color="auto"/>
                                                        <w:bottom w:val="none" w:sz="0" w:space="0" w:color="auto"/>
                                                        <w:right w:val="none" w:sz="0" w:space="0" w:color="auto"/>
                                                      </w:divBdr>
                                                    </w:div>
                                                    <w:div w:id="851259615">
                                                      <w:marLeft w:val="0"/>
                                                      <w:marRight w:val="0"/>
                                                      <w:marTop w:val="0"/>
                                                      <w:marBottom w:val="0"/>
                                                      <w:divBdr>
                                                        <w:top w:val="none" w:sz="0" w:space="0" w:color="auto"/>
                                                        <w:left w:val="none" w:sz="0" w:space="0" w:color="auto"/>
                                                        <w:bottom w:val="none" w:sz="0" w:space="0" w:color="auto"/>
                                                        <w:right w:val="none" w:sz="0" w:space="0" w:color="auto"/>
                                                      </w:divBdr>
                                                    </w:div>
                                                    <w:div w:id="2134011570">
                                                      <w:marLeft w:val="0"/>
                                                      <w:marRight w:val="0"/>
                                                      <w:marTop w:val="0"/>
                                                      <w:marBottom w:val="0"/>
                                                      <w:divBdr>
                                                        <w:top w:val="none" w:sz="0" w:space="0" w:color="auto"/>
                                                        <w:left w:val="none" w:sz="0" w:space="0" w:color="auto"/>
                                                        <w:bottom w:val="none" w:sz="0" w:space="0" w:color="auto"/>
                                                        <w:right w:val="none" w:sz="0" w:space="0" w:color="auto"/>
                                                      </w:divBdr>
                                                    </w:div>
                                                    <w:div w:id="1575700133">
                                                      <w:marLeft w:val="0"/>
                                                      <w:marRight w:val="0"/>
                                                      <w:marTop w:val="0"/>
                                                      <w:marBottom w:val="0"/>
                                                      <w:divBdr>
                                                        <w:top w:val="none" w:sz="0" w:space="0" w:color="auto"/>
                                                        <w:left w:val="none" w:sz="0" w:space="0" w:color="auto"/>
                                                        <w:bottom w:val="none" w:sz="0" w:space="0" w:color="auto"/>
                                                        <w:right w:val="none" w:sz="0" w:space="0" w:color="auto"/>
                                                      </w:divBdr>
                                                    </w:div>
                                                    <w:div w:id="1164516503">
                                                      <w:marLeft w:val="0"/>
                                                      <w:marRight w:val="0"/>
                                                      <w:marTop w:val="0"/>
                                                      <w:marBottom w:val="0"/>
                                                      <w:divBdr>
                                                        <w:top w:val="none" w:sz="0" w:space="0" w:color="auto"/>
                                                        <w:left w:val="none" w:sz="0" w:space="0" w:color="auto"/>
                                                        <w:bottom w:val="none" w:sz="0" w:space="0" w:color="auto"/>
                                                        <w:right w:val="none" w:sz="0" w:space="0" w:color="auto"/>
                                                      </w:divBdr>
                                                    </w:div>
                                                    <w:div w:id="1414668591">
                                                      <w:marLeft w:val="0"/>
                                                      <w:marRight w:val="0"/>
                                                      <w:marTop w:val="0"/>
                                                      <w:marBottom w:val="0"/>
                                                      <w:divBdr>
                                                        <w:top w:val="none" w:sz="0" w:space="0" w:color="auto"/>
                                                        <w:left w:val="none" w:sz="0" w:space="0" w:color="auto"/>
                                                        <w:bottom w:val="none" w:sz="0" w:space="0" w:color="auto"/>
                                                        <w:right w:val="none" w:sz="0" w:space="0" w:color="auto"/>
                                                      </w:divBdr>
                                                    </w:div>
                                                    <w:div w:id="327640495">
                                                      <w:marLeft w:val="0"/>
                                                      <w:marRight w:val="0"/>
                                                      <w:marTop w:val="0"/>
                                                      <w:marBottom w:val="0"/>
                                                      <w:divBdr>
                                                        <w:top w:val="none" w:sz="0" w:space="0" w:color="auto"/>
                                                        <w:left w:val="none" w:sz="0" w:space="0" w:color="auto"/>
                                                        <w:bottom w:val="none" w:sz="0" w:space="0" w:color="auto"/>
                                                        <w:right w:val="none" w:sz="0" w:space="0" w:color="auto"/>
                                                      </w:divBdr>
                                                    </w:div>
                                                    <w:div w:id="2120176175">
                                                      <w:marLeft w:val="0"/>
                                                      <w:marRight w:val="0"/>
                                                      <w:marTop w:val="0"/>
                                                      <w:marBottom w:val="0"/>
                                                      <w:divBdr>
                                                        <w:top w:val="none" w:sz="0" w:space="0" w:color="auto"/>
                                                        <w:left w:val="none" w:sz="0" w:space="0" w:color="auto"/>
                                                        <w:bottom w:val="none" w:sz="0" w:space="0" w:color="auto"/>
                                                        <w:right w:val="none" w:sz="0" w:space="0" w:color="auto"/>
                                                      </w:divBdr>
                                                    </w:div>
                                                    <w:div w:id="2070105843">
                                                      <w:marLeft w:val="0"/>
                                                      <w:marRight w:val="0"/>
                                                      <w:marTop w:val="0"/>
                                                      <w:marBottom w:val="0"/>
                                                      <w:divBdr>
                                                        <w:top w:val="none" w:sz="0" w:space="0" w:color="auto"/>
                                                        <w:left w:val="none" w:sz="0" w:space="0" w:color="auto"/>
                                                        <w:bottom w:val="none" w:sz="0" w:space="0" w:color="auto"/>
                                                        <w:right w:val="none" w:sz="0" w:space="0" w:color="auto"/>
                                                      </w:divBdr>
                                                    </w:div>
                                                    <w:div w:id="1504392638">
                                                      <w:marLeft w:val="0"/>
                                                      <w:marRight w:val="0"/>
                                                      <w:marTop w:val="0"/>
                                                      <w:marBottom w:val="0"/>
                                                      <w:divBdr>
                                                        <w:top w:val="none" w:sz="0" w:space="0" w:color="auto"/>
                                                        <w:left w:val="none" w:sz="0" w:space="0" w:color="auto"/>
                                                        <w:bottom w:val="none" w:sz="0" w:space="0" w:color="auto"/>
                                                        <w:right w:val="none" w:sz="0" w:space="0" w:color="auto"/>
                                                      </w:divBdr>
                                                    </w:div>
                                                    <w:div w:id="1086606984">
                                                      <w:marLeft w:val="0"/>
                                                      <w:marRight w:val="0"/>
                                                      <w:marTop w:val="0"/>
                                                      <w:marBottom w:val="0"/>
                                                      <w:divBdr>
                                                        <w:top w:val="none" w:sz="0" w:space="0" w:color="auto"/>
                                                        <w:left w:val="none" w:sz="0" w:space="0" w:color="auto"/>
                                                        <w:bottom w:val="none" w:sz="0" w:space="0" w:color="auto"/>
                                                        <w:right w:val="none" w:sz="0" w:space="0" w:color="auto"/>
                                                      </w:divBdr>
                                                    </w:div>
                                                    <w:div w:id="1319118189">
                                                      <w:marLeft w:val="0"/>
                                                      <w:marRight w:val="0"/>
                                                      <w:marTop w:val="0"/>
                                                      <w:marBottom w:val="0"/>
                                                      <w:divBdr>
                                                        <w:top w:val="none" w:sz="0" w:space="0" w:color="auto"/>
                                                        <w:left w:val="none" w:sz="0" w:space="0" w:color="auto"/>
                                                        <w:bottom w:val="none" w:sz="0" w:space="0" w:color="auto"/>
                                                        <w:right w:val="none" w:sz="0" w:space="0" w:color="auto"/>
                                                      </w:divBdr>
                                                    </w:div>
                                                    <w:div w:id="1441027547">
                                                      <w:marLeft w:val="0"/>
                                                      <w:marRight w:val="0"/>
                                                      <w:marTop w:val="0"/>
                                                      <w:marBottom w:val="0"/>
                                                      <w:divBdr>
                                                        <w:top w:val="none" w:sz="0" w:space="0" w:color="auto"/>
                                                        <w:left w:val="none" w:sz="0" w:space="0" w:color="auto"/>
                                                        <w:bottom w:val="none" w:sz="0" w:space="0" w:color="auto"/>
                                                        <w:right w:val="none" w:sz="0" w:space="0" w:color="auto"/>
                                                      </w:divBdr>
                                                    </w:div>
                                                    <w:div w:id="1298989977">
                                                      <w:marLeft w:val="0"/>
                                                      <w:marRight w:val="0"/>
                                                      <w:marTop w:val="0"/>
                                                      <w:marBottom w:val="0"/>
                                                      <w:divBdr>
                                                        <w:top w:val="none" w:sz="0" w:space="0" w:color="auto"/>
                                                        <w:left w:val="none" w:sz="0" w:space="0" w:color="auto"/>
                                                        <w:bottom w:val="none" w:sz="0" w:space="0" w:color="auto"/>
                                                        <w:right w:val="none" w:sz="0" w:space="0" w:color="auto"/>
                                                      </w:divBdr>
                                                    </w:div>
                                                    <w:div w:id="252201100">
                                                      <w:marLeft w:val="0"/>
                                                      <w:marRight w:val="0"/>
                                                      <w:marTop w:val="0"/>
                                                      <w:marBottom w:val="0"/>
                                                      <w:divBdr>
                                                        <w:top w:val="none" w:sz="0" w:space="0" w:color="auto"/>
                                                        <w:left w:val="none" w:sz="0" w:space="0" w:color="auto"/>
                                                        <w:bottom w:val="none" w:sz="0" w:space="0" w:color="auto"/>
                                                        <w:right w:val="none" w:sz="0" w:space="0" w:color="auto"/>
                                                      </w:divBdr>
                                                    </w:div>
                                                    <w:div w:id="1361323826">
                                                      <w:marLeft w:val="0"/>
                                                      <w:marRight w:val="0"/>
                                                      <w:marTop w:val="0"/>
                                                      <w:marBottom w:val="0"/>
                                                      <w:divBdr>
                                                        <w:top w:val="none" w:sz="0" w:space="0" w:color="auto"/>
                                                        <w:left w:val="none" w:sz="0" w:space="0" w:color="auto"/>
                                                        <w:bottom w:val="none" w:sz="0" w:space="0" w:color="auto"/>
                                                        <w:right w:val="none" w:sz="0" w:space="0" w:color="auto"/>
                                                      </w:divBdr>
                                                    </w:div>
                                                    <w:div w:id="7747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twitter.com/AnglianWater&amp;data=02%7c01%7ccustservice%40anglianwater.co.uk%7cad0838cef59b4c1b975f08d60f4f5c1d%7ce7ba1d022aa248d58185e3dc6bf7b86d%7c0%7c0%7c636713230863120901&amp;sdata=T7m/BJYLj8Lng3SDfxmnQaQVCpZWxna4NVGzwn0bEzQ%3D&amp;reserved=0" TargetMode="External"/><Relationship Id="rId3" Type="http://schemas.openxmlformats.org/officeDocument/2006/relationships/webSettings" Target="webSettings.xml"/><Relationship Id="rId7" Type="http://schemas.openxmlformats.org/officeDocument/2006/relationships/hyperlink" Target="https://emea01.safelinks.protection.outlook.com/?url=https://www.facebook.com/AnglianWater&amp;data=02%7c01%7ccustservice%40anglianwater.co.uk%7cad0838cef59b4c1b975f08d60f4f5c1d%7ce7ba1d022aa248d58185e3dc6bf7b86d%7c0%7c0%7c636713230863110893&amp;sdata=wf9d5CpgWaxleLkHsYkHngzIaI5h%2BVil3lXkMVopFc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glianwater.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nglianwater.co.uk/your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 spon</dc:creator>
  <cp:keywords/>
  <dc:description/>
  <cp:lastModifiedBy>Richard Squires</cp:lastModifiedBy>
  <cp:revision>2</cp:revision>
  <dcterms:created xsi:type="dcterms:W3CDTF">2023-02-25T17:06:00Z</dcterms:created>
  <dcterms:modified xsi:type="dcterms:W3CDTF">2023-02-27T11:50:00Z</dcterms:modified>
</cp:coreProperties>
</file>